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2852" w14:textId="528200D2" w:rsidR="6B410E06" w:rsidRPr="00307B14" w:rsidRDefault="6B410E06" w:rsidP="00307B14">
      <w:pPr>
        <w:pStyle w:val="Heading1"/>
        <w:ind w:right="990"/>
        <w:rPr>
          <w:rStyle w:val="IntenseReference"/>
          <w:b/>
          <w:bCs/>
          <w:smallCaps w:val="0"/>
          <w:color w:val="auto"/>
          <w:spacing w:val="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FF34B2">
        <w:t>H1</w:t>
      </w:r>
      <w:r w:rsidR="00307B14">
        <w:t xml:space="preserve"> Page title</w:t>
      </w:r>
      <w:r w:rsidR="00510A3D">
        <w:t>: Word template</w:t>
      </w:r>
    </w:p>
    <w:p w14:paraId="7F6D8CE7" w14:textId="1300817A" w:rsidR="6B410E06" w:rsidRDefault="6B410E06" w:rsidP="00307B14">
      <w:pPr>
        <w:pStyle w:val="Heading2"/>
        <w:ind w:right="990"/>
      </w:pPr>
      <w:r w:rsidRPr="00FF34B2">
        <w:t>H2</w:t>
      </w:r>
      <w:r w:rsidR="00307B14">
        <w:t xml:space="preserve"> Sub Header</w:t>
      </w:r>
      <w:r w:rsidR="00510A3D">
        <w:t>: How to Use This Template</w:t>
      </w:r>
    </w:p>
    <w:p w14:paraId="2D798CFA" w14:textId="77777777" w:rsidR="00F43414" w:rsidRDefault="00F43414" w:rsidP="00F43414">
      <w:r w:rsidRPr="00F43414">
        <w:t xml:space="preserve">Before making any modifications, </w:t>
      </w:r>
      <w:r w:rsidRPr="00F43414">
        <w:rPr>
          <w:b/>
          <w:bCs/>
        </w:rPr>
        <w:t>download this file</w:t>
      </w:r>
      <w:r w:rsidRPr="00F43414">
        <w:t xml:space="preserve"> to create your own working copy. This ensures that the original template remains intact and available for future use.</w:t>
      </w:r>
    </w:p>
    <w:p w14:paraId="5B120F62" w14:textId="77777777" w:rsidR="00F43414" w:rsidRPr="00F43414" w:rsidRDefault="00F43414" w:rsidP="00F43414"/>
    <w:p w14:paraId="2B22197B" w14:textId="08517993" w:rsidR="00F43414" w:rsidRPr="00F43414" w:rsidRDefault="00F43414" w:rsidP="00F43414">
      <w:r w:rsidRPr="00F43414">
        <w:t xml:space="preserve">All digital documents </w:t>
      </w:r>
      <w:r w:rsidRPr="00F43414">
        <w:rPr>
          <w:b/>
          <w:bCs/>
        </w:rPr>
        <w:t>must</w:t>
      </w:r>
      <w:r w:rsidRPr="00F43414">
        <w:rPr>
          <w:b/>
          <w:bCs/>
        </w:rPr>
        <w:t xml:space="preserve"> meet accessibility standards</w:t>
      </w:r>
      <w:r w:rsidRPr="00F43414">
        <w:t xml:space="preserve">. Review the basic principles of </w:t>
      </w:r>
      <w:hyperlink r:id="rId11" w:history="1">
        <w:r w:rsidRPr="00F43414">
          <w:rPr>
            <w:rStyle w:val="Hyperlink"/>
            <w:color w:val="A50F2D"/>
          </w:rPr>
          <w:t>digital accessibility in Word</w:t>
        </w:r>
      </w:hyperlink>
      <w:r w:rsidRPr="00F43414">
        <w:t xml:space="preserve"> and explore available tutorials to help you create content that is usable by all audiences.</w:t>
      </w:r>
    </w:p>
    <w:p w14:paraId="7DE72F18" w14:textId="77777777" w:rsidR="00126ECD" w:rsidRDefault="00126ECD" w:rsidP="00307B14"/>
    <w:p w14:paraId="6FFF941C" w14:textId="11E1080D" w:rsidR="137319A4" w:rsidRDefault="137319A4" w:rsidP="00307B14">
      <w:pPr>
        <w:pStyle w:val="Heading3"/>
        <w:ind w:right="990"/>
      </w:pPr>
      <w:r w:rsidRPr="00FF34B2">
        <w:t>H3</w:t>
      </w:r>
      <w:r w:rsidR="00307B14">
        <w:t xml:space="preserve"> Sub Header: </w:t>
      </w:r>
      <w:r w:rsidR="00510A3D">
        <w:t>Accessible Head</w:t>
      </w:r>
      <w:r w:rsidR="007368AA">
        <w:t>ings</w:t>
      </w:r>
    </w:p>
    <w:p w14:paraId="4CC5A564" w14:textId="77777777" w:rsidR="00F43414" w:rsidRPr="00F43414" w:rsidRDefault="00F43414" w:rsidP="00AC49A7">
      <w:r w:rsidRPr="00F43414">
        <w:t>Use the Styles pane to apply formatting to body text and headings. Proper heading structure is essential for navigation and accessibility. Headings must follow a sequential, logical order—for example, a Heading 3 should not be used immediately after a Heading 1 without a Heading 2 in between.</w:t>
      </w:r>
    </w:p>
    <w:p w14:paraId="0D96711A" w14:textId="77777777" w:rsidR="00307B14" w:rsidRDefault="00307B14" w:rsidP="00307B14"/>
    <w:p w14:paraId="137AFFBC" w14:textId="2FD8B944" w:rsidR="00307B14" w:rsidRDefault="00307B14" w:rsidP="00126ECD">
      <w:pPr>
        <w:pStyle w:val="Heading3"/>
      </w:pPr>
      <w:r w:rsidRPr="00FF34B2">
        <w:t>H</w:t>
      </w:r>
      <w:r w:rsidR="00126ECD">
        <w:t>3</w:t>
      </w:r>
      <w:r>
        <w:t xml:space="preserve"> Sub Header: </w:t>
      </w:r>
      <w:r w:rsidR="00126ECD">
        <w:t xml:space="preserve">Accessible </w:t>
      </w:r>
      <w:r w:rsidR="000B3AF5">
        <w:t>Lists</w:t>
      </w:r>
    </w:p>
    <w:p w14:paraId="279169F7" w14:textId="77777777" w:rsidR="00F43414" w:rsidRDefault="00F43414" w:rsidP="00F43414">
      <w:r w:rsidRPr="00F43414">
        <w:t>Use Word’s built</w:t>
      </w:r>
      <w:r w:rsidRPr="00F43414">
        <w:noBreakHyphen/>
        <w:t>in bullets and numbering tools when creating lists. There are two primary list types:</w:t>
      </w:r>
    </w:p>
    <w:p w14:paraId="27901ED4" w14:textId="40A225D0" w:rsidR="00D24210" w:rsidRPr="00F43414" w:rsidRDefault="00D24210" w:rsidP="00F43414">
      <w:pPr>
        <w:pStyle w:val="ListParagraph"/>
        <w:numPr>
          <w:ilvl w:val="0"/>
          <w:numId w:val="8"/>
        </w:numPr>
      </w:pPr>
      <w:r w:rsidRPr="00F43414">
        <w:rPr>
          <w:b/>
          <w:bCs/>
        </w:rPr>
        <w:t>Unordered</w:t>
      </w:r>
      <w:r w:rsidRPr="00D24210">
        <w:t> (bulleted).</w:t>
      </w:r>
    </w:p>
    <w:p w14:paraId="5EFB744B" w14:textId="77777777" w:rsidR="00D24210" w:rsidRPr="00D24210" w:rsidRDefault="00D24210" w:rsidP="00F43414">
      <w:pPr>
        <w:pStyle w:val="ListParagraph"/>
        <w:numPr>
          <w:ilvl w:val="0"/>
          <w:numId w:val="8"/>
        </w:numPr>
      </w:pPr>
      <w:r w:rsidRPr="00F43414">
        <w:rPr>
          <w:b/>
          <w:bCs/>
        </w:rPr>
        <w:t>Ordered</w:t>
      </w:r>
      <w:r w:rsidRPr="00D24210">
        <w:t> (numbered or lettered).</w:t>
      </w:r>
    </w:p>
    <w:p w14:paraId="4305B54E" w14:textId="77777777" w:rsidR="00126ECD" w:rsidRDefault="00126ECD" w:rsidP="00126ECD"/>
    <w:p w14:paraId="0B5742D9" w14:textId="45172136" w:rsidR="00307B14" w:rsidRDefault="00126ECD" w:rsidP="00126ECD">
      <w:pPr>
        <w:pStyle w:val="Heading3"/>
      </w:pPr>
      <w:r w:rsidRPr="00FF34B2">
        <w:t>H</w:t>
      </w:r>
      <w:r>
        <w:t>3 Sub Header: Accessible Li</w:t>
      </w:r>
      <w:r>
        <w:t>nks</w:t>
      </w:r>
    </w:p>
    <w:p w14:paraId="24B5230D" w14:textId="59A66BB9" w:rsidR="00307B14" w:rsidRPr="00F43414" w:rsidRDefault="00F43414" w:rsidP="00F43414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F43414">
        <w:t xml:space="preserve">Link text should clearly describe the purpose or destination of the link. </w:t>
      </w:r>
      <w:r w:rsidRPr="00F43414">
        <w:t xml:space="preserve">Avoid using click here or learn more. </w:t>
      </w:r>
      <w:r w:rsidRPr="00F43414">
        <w:t>For example:</w:t>
      </w:r>
      <w:r w:rsidRPr="00F43414">
        <w:rPr>
          <w:rFonts w:ascii="Segoe UI" w:eastAsia="Times New Roman" w:hAnsi="Segoe UI" w:cs="Segoe UI"/>
          <w:sz w:val="21"/>
          <w:szCs w:val="21"/>
        </w:rPr>
        <w:t xml:space="preserve"> </w:t>
      </w:r>
      <w:r w:rsidR="00307B14">
        <w:t xml:space="preserve">Learn more about College of Medicine </w:t>
      </w:r>
      <w:hyperlink r:id="rId12" w:history="1">
        <w:r w:rsidR="00307B14" w:rsidRPr="00307B14">
          <w:rPr>
            <w:rStyle w:val="Hyperlink"/>
            <w:color w:val="A50F2D"/>
          </w:rPr>
          <w:t>Education Programs</w:t>
        </w:r>
      </w:hyperlink>
      <w:r w:rsidR="00307B14" w:rsidRPr="00307B14">
        <w:t>.</w:t>
      </w:r>
    </w:p>
    <w:p w14:paraId="3AE1EA9C" w14:textId="77777777" w:rsidR="50406294" w:rsidRDefault="50406294" w:rsidP="00307B14">
      <w:pPr>
        <w:ind w:right="990"/>
      </w:pPr>
    </w:p>
    <w:p w14:paraId="7F142F87" w14:textId="5C08FDB2" w:rsidR="00126ECD" w:rsidRPr="00723553" w:rsidRDefault="00126ECD" w:rsidP="00723553">
      <w:pPr>
        <w:pStyle w:val="Heading4"/>
      </w:pPr>
      <w:r w:rsidRPr="00723553">
        <w:t>H4 Sub Header</w:t>
      </w:r>
    </w:p>
    <w:p w14:paraId="6C17EB34" w14:textId="77777777" w:rsidR="00307B14" w:rsidRDefault="00307B14" w:rsidP="00307B14">
      <w:pPr>
        <w:ind w:right="990"/>
      </w:pPr>
    </w:p>
    <w:p w14:paraId="327672E1" w14:textId="43F13B85" w:rsidR="00307B14" w:rsidRDefault="00307B14" w:rsidP="00307B14">
      <w:pPr>
        <w:pStyle w:val="Heading5"/>
        <w:ind w:right="990"/>
      </w:pPr>
      <w:r>
        <w:t>H5</w:t>
      </w:r>
      <w:r w:rsidR="00510A3D">
        <w:t xml:space="preserve"> Sub Header</w:t>
      </w:r>
    </w:p>
    <w:p w14:paraId="6768EAE6" w14:textId="77777777" w:rsidR="00307B14" w:rsidRDefault="00307B14" w:rsidP="00307B14">
      <w:pPr>
        <w:ind w:right="990"/>
      </w:pPr>
    </w:p>
    <w:p w14:paraId="3F9EE267" w14:textId="10165E86" w:rsidR="00307B14" w:rsidRPr="00723553" w:rsidRDefault="00307B14" w:rsidP="00723553">
      <w:pPr>
        <w:pStyle w:val="Heading8"/>
      </w:pPr>
      <w:r w:rsidRPr="00723553">
        <w:t>H6</w:t>
      </w:r>
      <w:r w:rsidR="00510A3D" w:rsidRPr="00723553">
        <w:t xml:space="preserve"> Sub Header</w:t>
      </w:r>
    </w:p>
    <w:p w14:paraId="52FC1157" w14:textId="77777777" w:rsidR="00307B14" w:rsidRPr="00307B14" w:rsidRDefault="00307B14" w:rsidP="00307B14">
      <w:pPr>
        <w:ind w:right="990"/>
      </w:pPr>
    </w:p>
    <w:p w14:paraId="1064DBA5" w14:textId="77777777" w:rsidR="50406294" w:rsidRDefault="50406294" w:rsidP="00307B14">
      <w:pPr>
        <w:ind w:right="990"/>
      </w:pPr>
    </w:p>
    <w:sectPr w:rsidR="50406294" w:rsidSect="00AC49A7">
      <w:headerReference w:type="default" r:id="rId13"/>
      <w:footerReference w:type="default" r:id="rId14"/>
      <w:pgSz w:w="12240" w:h="15840"/>
      <w:pgMar w:top="1420" w:right="1440" w:bottom="245" w:left="1170" w:header="131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8653" w14:textId="77777777" w:rsidR="00862A2A" w:rsidRDefault="00862A2A" w:rsidP="00FF34B2">
      <w:r>
        <w:separator/>
      </w:r>
    </w:p>
  </w:endnote>
  <w:endnote w:type="continuationSeparator" w:id="0">
    <w:p w14:paraId="625A6708" w14:textId="77777777" w:rsidR="00862A2A" w:rsidRDefault="00862A2A" w:rsidP="00FF34B2">
      <w:r>
        <w:continuationSeparator/>
      </w:r>
    </w:p>
  </w:endnote>
  <w:endnote w:type="continuationNotice" w:id="1">
    <w:p w14:paraId="572E13BF" w14:textId="77777777" w:rsidR="00862A2A" w:rsidRDefault="00862A2A" w:rsidP="00FF3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3F6D" w14:textId="4B44B17B" w:rsidR="00816C44" w:rsidRDefault="00510A3D" w:rsidP="00FF34B2">
    <w:pPr>
      <w:pStyle w:val="Footer"/>
    </w:pPr>
    <w:r w:rsidRPr="00355B8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5C1A1" wp14:editId="1FF95510">
              <wp:simplePos x="0" y="0"/>
              <wp:positionH relativeFrom="column">
                <wp:posOffset>3874260</wp:posOffset>
              </wp:positionH>
              <wp:positionV relativeFrom="paragraph">
                <wp:posOffset>28575</wp:posOffset>
              </wp:positionV>
              <wp:extent cx="2285365" cy="193675"/>
              <wp:effectExtent l="0" t="0" r="0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365" cy="193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B8882" w14:textId="77777777" w:rsidR="00355B82" w:rsidRPr="004D5FEE" w:rsidRDefault="00355B82" w:rsidP="00F43414">
                          <w:pPr>
                            <w:pStyle w:val="Heading8"/>
                            <w:jc w:val="right"/>
                          </w:pPr>
                          <w:r w:rsidRPr="004D5FEE">
                            <w:t>MEDICINE.WSU.EDU</w:t>
                          </w:r>
                        </w:p>
                      </w:txbxContent>
                    </wps:txbx>
                    <wps:bodyPr wrap="square" lIns="0" rIns="0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5C1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05pt;margin-top:2.25pt;width:179.95pt;height:1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" filled="f" stroked="f">
              <v:textbox style="mso-fit-shape-to-text:t" inset="0,,0">
                <w:txbxContent>
                  <w:p w14:paraId="3DEB8882" w14:textId="77777777" w:rsidR="00355B82" w:rsidRPr="004D5FEE" w:rsidRDefault="00355B82" w:rsidP="00F43414">
                    <w:pPr>
                      <w:pStyle w:val="Heading8"/>
                      <w:jc w:val="right"/>
                    </w:pPr>
                    <w:r w:rsidRPr="004D5FEE">
                      <w:t>MEDICINE.WSU.EDU</w:t>
                    </w:r>
                  </w:p>
                </w:txbxContent>
              </v:textbox>
            </v:shape>
          </w:pict>
        </mc:Fallback>
      </mc:AlternateContent>
    </w:r>
    <w:r w:rsidRPr="00355B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C62D8" wp14:editId="2559887D">
              <wp:simplePos x="0" y="0"/>
              <wp:positionH relativeFrom="margin">
                <wp:posOffset>-53402</wp:posOffset>
              </wp:positionH>
              <wp:positionV relativeFrom="paragraph">
                <wp:posOffset>-3227</wp:posOffset>
              </wp:positionV>
              <wp:extent cx="6213422" cy="7495"/>
              <wp:effectExtent l="0" t="0" r="22860" b="18415"/>
              <wp:wrapNone/>
              <wp:docPr id="3" name="Straight Connector 1" descr="lin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3422" cy="7495"/>
                      </a:xfrm>
                      <a:prstGeom prst="line">
                        <a:avLst/>
                      </a:prstGeom>
                      <a:ln w="9525">
                        <a:solidFill>
                          <a:srgbClr val="A6A6A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12004" id="Straight Connector 1" o:spid="_x0000_s1026" alt="line.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-.25pt" to="485.0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" strokecolor="#a6a6a6">
              <v:stroke joinstyle="miter"/>
              <w10:wrap anchorx="margin"/>
            </v:line>
          </w:pict>
        </mc:Fallback>
      </mc:AlternateContent>
    </w:r>
  </w:p>
  <w:p w14:paraId="4B91362D" w14:textId="77777777" w:rsidR="00816C44" w:rsidRDefault="00816C44" w:rsidP="00FF3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4149" w14:textId="77777777" w:rsidR="00862A2A" w:rsidRDefault="00862A2A" w:rsidP="00FF34B2">
      <w:r>
        <w:separator/>
      </w:r>
    </w:p>
  </w:footnote>
  <w:footnote w:type="continuationSeparator" w:id="0">
    <w:p w14:paraId="06897719" w14:textId="77777777" w:rsidR="00862A2A" w:rsidRDefault="00862A2A" w:rsidP="00FF34B2">
      <w:r>
        <w:continuationSeparator/>
      </w:r>
    </w:p>
  </w:footnote>
  <w:footnote w:type="continuationNotice" w:id="1">
    <w:p w14:paraId="461977EB" w14:textId="77777777" w:rsidR="00862A2A" w:rsidRDefault="00862A2A" w:rsidP="00FF3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3794" w14:textId="77777777" w:rsidR="00AB4E8B" w:rsidRDefault="00DC7063" w:rsidP="00307B14">
    <w:pPr>
      <w:pStyle w:val="Header"/>
      <w:ind w:left="-72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0A49A46" wp14:editId="10749BFA">
          <wp:simplePos x="0" y="0"/>
          <wp:positionH relativeFrom="column">
            <wp:posOffset>-48260</wp:posOffset>
          </wp:positionH>
          <wp:positionV relativeFrom="paragraph">
            <wp:posOffset>-287199</wp:posOffset>
          </wp:positionV>
          <wp:extent cx="2317750" cy="570865"/>
          <wp:effectExtent l="0" t="0" r="6350" b="635"/>
          <wp:wrapNone/>
          <wp:docPr id="4" name="Picture 4" descr="Washington State University Elson S Floyd College of Medicine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ashington State University Elson S Floyd College of Medicine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10813" w14:textId="77777777" w:rsidR="00816C44" w:rsidRDefault="000115CD" w:rsidP="00FF34B2">
    <w:pPr>
      <w:pStyle w:val="Header"/>
    </w:pPr>
    <w:r>
      <w:t xml:space="preserve">     </w:t>
    </w:r>
  </w:p>
  <w:p w14:paraId="33BF9C8A" w14:textId="77777777" w:rsidR="00816C44" w:rsidRDefault="00816C44" w:rsidP="00FF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880"/>
    <w:multiLevelType w:val="multilevel"/>
    <w:tmpl w:val="A5A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F1B01"/>
    <w:multiLevelType w:val="hybridMultilevel"/>
    <w:tmpl w:val="76925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36F22"/>
    <w:multiLevelType w:val="multilevel"/>
    <w:tmpl w:val="8D7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046A5"/>
    <w:multiLevelType w:val="hybridMultilevel"/>
    <w:tmpl w:val="D02C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F6975"/>
    <w:multiLevelType w:val="hybridMultilevel"/>
    <w:tmpl w:val="EE6C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12AA"/>
    <w:multiLevelType w:val="hybridMultilevel"/>
    <w:tmpl w:val="7A8E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344F"/>
    <w:multiLevelType w:val="multilevel"/>
    <w:tmpl w:val="E1B0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9765C"/>
    <w:multiLevelType w:val="multilevel"/>
    <w:tmpl w:val="DFA8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921687">
    <w:abstractNumId w:val="3"/>
  </w:num>
  <w:num w:numId="2" w16cid:durableId="1978602825">
    <w:abstractNumId w:val="4"/>
  </w:num>
  <w:num w:numId="3" w16cid:durableId="2034958943">
    <w:abstractNumId w:val="6"/>
  </w:num>
  <w:num w:numId="4" w16cid:durableId="1279340086">
    <w:abstractNumId w:val="1"/>
  </w:num>
  <w:num w:numId="5" w16cid:durableId="1025138894">
    <w:abstractNumId w:val="7"/>
  </w:num>
  <w:num w:numId="6" w16cid:durableId="602685025">
    <w:abstractNumId w:val="0"/>
  </w:num>
  <w:num w:numId="7" w16cid:durableId="289557099">
    <w:abstractNumId w:val="2"/>
  </w:num>
  <w:num w:numId="8" w16cid:durableId="456610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14"/>
    <w:rsid w:val="000115CD"/>
    <w:rsid w:val="000B3AF5"/>
    <w:rsid w:val="00102492"/>
    <w:rsid w:val="00126ECD"/>
    <w:rsid w:val="00300239"/>
    <w:rsid w:val="00307B14"/>
    <w:rsid w:val="00346104"/>
    <w:rsid w:val="00355B82"/>
    <w:rsid w:val="003A1723"/>
    <w:rsid w:val="003D69FF"/>
    <w:rsid w:val="00423349"/>
    <w:rsid w:val="004D5FEE"/>
    <w:rsid w:val="00510A3D"/>
    <w:rsid w:val="005302F9"/>
    <w:rsid w:val="005A1B41"/>
    <w:rsid w:val="0064419A"/>
    <w:rsid w:val="00723553"/>
    <w:rsid w:val="007368AA"/>
    <w:rsid w:val="007C4D8C"/>
    <w:rsid w:val="007D30B6"/>
    <w:rsid w:val="00816C44"/>
    <w:rsid w:val="00862A2A"/>
    <w:rsid w:val="00897A63"/>
    <w:rsid w:val="008D4A93"/>
    <w:rsid w:val="009D7796"/>
    <w:rsid w:val="00A62E6D"/>
    <w:rsid w:val="00AB4E8B"/>
    <w:rsid w:val="00AC49A7"/>
    <w:rsid w:val="00B234B0"/>
    <w:rsid w:val="00CF1529"/>
    <w:rsid w:val="00D24210"/>
    <w:rsid w:val="00DC7063"/>
    <w:rsid w:val="00E0057E"/>
    <w:rsid w:val="00F43414"/>
    <w:rsid w:val="00FF34B2"/>
    <w:rsid w:val="06320D99"/>
    <w:rsid w:val="0C9327A6"/>
    <w:rsid w:val="10068B93"/>
    <w:rsid w:val="12705BF0"/>
    <w:rsid w:val="137319A4"/>
    <w:rsid w:val="1C967C07"/>
    <w:rsid w:val="1D753AE5"/>
    <w:rsid w:val="1E774357"/>
    <w:rsid w:val="21551BE6"/>
    <w:rsid w:val="21BA1236"/>
    <w:rsid w:val="4F3003DC"/>
    <w:rsid w:val="50406294"/>
    <w:rsid w:val="52B954AE"/>
    <w:rsid w:val="54612FA4"/>
    <w:rsid w:val="5CB00988"/>
    <w:rsid w:val="6B410E06"/>
    <w:rsid w:val="6F2C26C0"/>
    <w:rsid w:val="7A1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C74EA"/>
  <w15:chartTrackingRefBased/>
  <w15:docId w15:val="{76AAB4A6-22B9-2540-85AF-0B3DE6E7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7B1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A3D"/>
    <w:pPr>
      <w:keepNext/>
      <w:keepLines/>
      <w:spacing w:before="240"/>
      <w:outlineLvl w:val="0"/>
    </w:pPr>
    <w:rPr>
      <w:rFonts w:eastAsiaTheme="majorEastAsia"/>
      <w:b/>
      <w:bCs/>
      <w:caps/>
      <w:sz w:val="40"/>
      <w:szCs w:val="36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B14"/>
    <w:pPr>
      <w:keepNext/>
      <w:keepLines/>
      <w:spacing w:before="200"/>
      <w:outlineLvl w:val="1"/>
    </w:pPr>
    <w:rPr>
      <w:rFonts w:eastAsiaTheme="majorEastAsia"/>
      <w:b/>
      <w:sz w:val="28"/>
      <w:szCs w:val="28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B14"/>
    <w:pPr>
      <w:spacing w:line="259" w:lineRule="auto"/>
      <w:outlineLvl w:val="2"/>
    </w:pPr>
    <w:rPr>
      <w:rFonts w:eastAsia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B14"/>
    <w:pPr>
      <w:outlineLvl w:val="3"/>
    </w:pPr>
    <w:rPr>
      <w:rFonts w:eastAsia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7B14"/>
    <w:pPr>
      <w:keepNext/>
      <w:keepLines/>
      <w:spacing w:before="40"/>
      <w:outlineLvl w:val="4"/>
    </w:pPr>
    <w:rPr>
      <w:rFonts w:eastAsiaTheme="majorEastAsia"/>
      <w:b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7B14"/>
    <w:pPr>
      <w:keepNext/>
      <w:keepLines/>
      <w:spacing w:before="40"/>
      <w:outlineLvl w:val="5"/>
    </w:pPr>
    <w:rPr>
      <w:rFonts w:eastAsiaTheme="majorEastAsia" w:cstheme="majorBidi"/>
      <w:b/>
      <w:sz w:val="19"/>
      <w14:textFill>
        <w14:solidFill>
          <w14:srgbClr w14:val="000000">
            <w14:lumMod w14:val="50000"/>
            <w14:lumMod w14:val="75000"/>
            <w14:lumOff w14:val="2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5F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aliases w:val="Caption 1"/>
    <w:basedOn w:val="Heading6"/>
    <w:next w:val="Normal"/>
    <w:link w:val="Heading8Char"/>
    <w:uiPriority w:val="9"/>
    <w:unhideWhenUsed/>
    <w:qFormat/>
    <w:rsid w:val="00723553"/>
    <w:pPr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C44"/>
  </w:style>
  <w:style w:type="paragraph" w:styleId="Footer">
    <w:name w:val="footer"/>
    <w:basedOn w:val="Normal"/>
    <w:link w:val="FooterChar"/>
    <w:uiPriority w:val="99"/>
    <w:unhideWhenUsed/>
    <w:rsid w:val="0081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C44"/>
  </w:style>
  <w:style w:type="character" w:customStyle="1" w:styleId="Heading1Char">
    <w:name w:val="Heading 1 Char"/>
    <w:basedOn w:val="DefaultParagraphFont"/>
    <w:link w:val="Heading1"/>
    <w:uiPriority w:val="9"/>
    <w:rsid w:val="00510A3D"/>
    <w:rPr>
      <w:rFonts w:ascii="Arial" w:eastAsiaTheme="majorEastAsia" w:hAnsi="Arial" w:cs="Arial"/>
      <w:b/>
      <w:bCs/>
      <w:caps/>
      <w:color w:val="auto"/>
      <w:sz w:val="40"/>
      <w:szCs w:val="36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NormalWeb">
    <w:name w:val="Normal (Web)"/>
    <w:basedOn w:val="Normal"/>
    <w:uiPriority w:val="99"/>
    <w:unhideWhenUsed/>
    <w:rsid w:val="00355B8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NoSpacing">
    <w:name w:val="No Spacing"/>
    <w:uiPriority w:val="1"/>
    <w:qFormat/>
    <w:rsid w:val="00DC7063"/>
    <w:pPr>
      <w:ind w:firstLine="990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307B14"/>
    <w:rPr>
      <w:rFonts w:ascii="Arial" w:eastAsiaTheme="majorEastAsia" w:hAnsi="Arial" w:cs="Arial"/>
      <w:b/>
      <w:color w:val="auto"/>
      <w:sz w:val="28"/>
      <w:szCs w:val="28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307B14"/>
    <w:rPr>
      <w:rFonts w:ascii="Arial" w:eastAsia="Arial" w:hAnsi="Arial" w:cs="Arial"/>
      <w:b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307B14"/>
    <w:rPr>
      <w:rFonts w:ascii="Arial" w:eastAsia="Arial" w:hAnsi="Arial" w:cs="Arial"/>
      <w:b/>
      <w:color w:val="404040" w:themeColor="text1" w:themeTint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7B14"/>
    <w:rPr>
      <w:rFonts w:ascii="Arial" w:eastAsiaTheme="majorEastAsia" w:hAnsi="Arial" w:cs="Arial"/>
      <w:b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7B14"/>
    <w:rPr>
      <w:rFonts w:ascii="Arial" w:eastAsiaTheme="majorEastAsia" w:hAnsi="Arial" w:cstheme="majorBidi"/>
      <w:b/>
      <w:color w:val="auto"/>
      <w:sz w:val="19"/>
      <w:szCs w:val="22"/>
      <w14:textFill>
        <w14:solidFill>
          <w14:srgbClr w14:val="000000">
            <w14:lumMod w14:val="50000"/>
            <w14:lumMod w14:val="75000"/>
            <w14:lumOff w14:val="25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rsid w:val="004D5FEE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8Char">
    <w:name w:val="Heading 8 Char"/>
    <w:aliases w:val="Caption 1 Char"/>
    <w:basedOn w:val="DefaultParagraphFont"/>
    <w:link w:val="Heading8"/>
    <w:uiPriority w:val="9"/>
    <w:rsid w:val="00723553"/>
    <w:rPr>
      <w:rFonts w:ascii="Arial" w:eastAsiaTheme="majorEastAsia" w:hAnsi="Arial" w:cstheme="majorBidi"/>
      <w:b/>
      <w:color w:val="auto"/>
      <w:sz w:val="19"/>
      <w:szCs w:val="22"/>
      <w14:textFill>
        <w14:solidFill>
          <w14:srgbClr w14:val="000000">
            <w14:lumMod w14:val="50000"/>
            <w14:lumMod w14:val="75000"/>
            <w14:lumOff w14:val="25000"/>
          </w14:srgbClr>
        </w14:solidFill>
      </w14:textFill>
    </w:rPr>
  </w:style>
  <w:style w:type="character" w:styleId="IntenseEmphasis">
    <w:name w:val="Intense Emphasis"/>
    <w:basedOn w:val="DefaultParagraphFont"/>
    <w:uiPriority w:val="21"/>
    <w:qFormat/>
    <w:rsid w:val="004D5FEE"/>
    <w:rPr>
      <w:i/>
      <w:iCs/>
      <w:color w:val="A60F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FEE"/>
    <w:pPr>
      <w:pBdr>
        <w:top w:val="single" w:sz="4" w:space="10" w:color="A60F32"/>
        <w:bottom w:val="single" w:sz="4" w:space="10" w:color="A60F32"/>
      </w:pBdr>
      <w:spacing w:before="360" w:after="360"/>
      <w:ind w:left="864" w:right="864"/>
      <w:jc w:val="center"/>
    </w:pPr>
    <w:rPr>
      <w:i/>
      <w:iCs/>
      <w:color w:val="A60F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FEE"/>
    <w:rPr>
      <w:rFonts w:ascii="Arial" w:hAnsi="Arial" w:cs="Arial"/>
      <w:i/>
      <w:iCs/>
      <w:color w:val="A60F32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4D5FEE"/>
    <w:rPr>
      <w:b/>
      <w:bCs/>
      <w:smallCaps/>
      <w:color w:val="A60F32"/>
      <w:spacing w:val="5"/>
    </w:rPr>
  </w:style>
  <w:style w:type="paragraph" w:styleId="ListParagraph">
    <w:name w:val="List Paragraph"/>
    <w:basedOn w:val="Normal"/>
    <w:uiPriority w:val="34"/>
    <w:qFormat/>
    <w:rsid w:val="00307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B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07B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.wsu.edu/progra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ch.medicine.wsu.edu/technology/digital-accessibility/wor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edicine.wsu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howard/Downloads/Template_Basic%20Logo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97720653654AB1BBFD3BBB3150B9" ma:contentTypeVersion="14" ma:contentTypeDescription="Create a new document." ma:contentTypeScope="" ma:versionID="302cbaab0bc2c32b560fa2dda67749e3">
  <xsd:schema xmlns:xsd="http://www.w3.org/2001/XMLSchema" xmlns:xs="http://www.w3.org/2001/XMLSchema" xmlns:p="http://schemas.microsoft.com/office/2006/metadata/properties" xmlns:ns2="97650df8-1a27-4aac-b229-9ff7dd7ad13e" xmlns:ns3="db2caacd-2c5a-43a5-9d1f-bd81ca6e7898" targetNamespace="http://schemas.microsoft.com/office/2006/metadata/properties" ma:root="true" ma:fieldsID="96445490c53840c899fcfea262184882" ns2:_="" ns3:_="">
    <xsd:import namespace="97650df8-1a27-4aac-b229-9ff7dd7ad13e"/>
    <xsd:import namespace="db2caacd-2c5a-43a5-9d1f-bd81ca6e7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50df8-1a27-4aac-b229-9ff7dd7ad1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8409e906-20a6-4e25-bbaa-4016d6154948}" ma:internalName="TaxCatchAll" ma:showField="CatchAllData" ma:web="97650df8-1a27-4aac-b229-9ff7dd7ad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aacd-2c5a-43a5-9d1f-bd81ca6e7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650df8-1a27-4aac-b229-9ff7dd7ad13e">VXQ6Y6DT2R6E-1615652599-142</_dlc_DocId>
    <_dlc_DocIdUrl xmlns="97650df8-1a27-4aac-b229-9ff7dd7ad13e">
      <Url>https://emailwsu.sharepoint.com/sites/ESFCOM/MarComm/_layouts/15/DocIdRedir.aspx?ID=VXQ6Y6DT2R6E-1615652599-142</Url>
      <Description>VXQ6Y6DT2R6E-1615652599-142</Description>
    </_dlc_DocIdUrl>
    <TaxCatchAll xmlns="97650df8-1a27-4aac-b229-9ff7dd7ad13e" xsi:nil="true"/>
    <lcf76f155ced4ddcb4097134ff3c332f xmlns="db2caacd-2c5a-43a5-9d1f-bd81ca6e78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D0EE7-E0CD-4F29-A271-58DE9E109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85FC7-2237-4A91-A7CE-659D20185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50df8-1a27-4aac-b229-9ff7dd7ad13e"/>
    <ds:schemaRef ds:uri="db2caacd-2c5a-43a5-9d1f-bd81ca6e7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64C1A-5E67-4FBB-A6C2-2DF94D085A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F33D9B-EFED-4C39-81A9-7DDB54322AFA}">
  <ds:schemaRefs>
    <ds:schemaRef ds:uri="http://schemas.microsoft.com/office/2006/metadata/properties"/>
    <ds:schemaRef ds:uri="http://schemas.microsoft.com/office/infopath/2007/PartnerControls"/>
    <ds:schemaRef ds:uri="97650df8-1a27-4aac-b229-9ff7dd7ad13e"/>
    <ds:schemaRef ds:uri="db2caacd-2c5a-43a5-9d1f-bd81ca6e7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Template_Basic Logo Document.dotx</Template>
  <TotalTime>36</TotalTime>
  <Pages>1</Pages>
  <Words>178</Words>
  <Characters>1188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Document_Header and Footer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Document_Header and Footer</dc:title>
  <dc:subject/>
  <dc:creator>Microsoft Office User</dc:creator>
  <cp:keywords/>
  <dc:description/>
  <cp:lastModifiedBy>Howard, Laura</cp:lastModifiedBy>
  <cp:revision>4</cp:revision>
  <dcterms:created xsi:type="dcterms:W3CDTF">2026-02-24T20:52:00Z</dcterms:created>
  <dcterms:modified xsi:type="dcterms:W3CDTF">2026-02-24T22:18:00Z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0x010100151897720653654AB1BBFD3BBB3150B9</vt:lpwstr>
  </property>
  <property fmtid="{D5CDD505-2E9C-101B-9397-08002B2CF9AE}" pid="3" name="_dlc_DocIdItemGuid">
    <vt:lpwstr>1be32594-d48a-409b-9f97-ada0f0e031fb</vt:lpwstr>
  </property>
  <property fmtid="{D5CDD505-2E9C-101B-9397-08002B2CF9AE}" pid="4" name="Order">
    <vt:r8>26800</vt:r8>
  </property>
  <property fmtid="{D5CDD505-2E9C-101B-9397-08002B2CF9AE}" pid="5" name="MediaServiceImageTags">
    <vt:lpwstr/>
  </property>
</Properties>
</file>